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3F71" w:rsidRDefault="00733F71" w:rsidP="00733F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733F71" w:rsidRDefault="00733F71" w:rsidP="00733F7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733F71" w:rsidRDefault="00733F71" w:rsidP="00733F71">
      <w:pPr>
        <w:shd w:val="clear" w:color="auto" w:fill="FFFFFF"/>
        <w:spacing w:after="100" w:afterAutospacing="1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Корсаковского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14415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569"/>
        <w:gridCol w:w="4176"/>
      </w:tblGrid>
      <w:tr w:rsidR="00733F71" w:rsidTr="00733F71">
        <w:tc>
          <w:tcPr>
            <w:tcW w:w="5670" w:type="dxa"/>
            <w:hideMark/>
          </w:tcPr>
          <w:p w:rsidR="00733F71" w:rsidRDefault="00733F7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РАССМОТРЕНО</w:t>
            </w:r>
          </w:p>
          <w:p w:rsidR="00733F71" w:rsidRDefault="00733F7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методическом объединении учителей технологического, эстетического и физического цикла</w:t>
            </w:r>
          </w:p>
          <w:p w:rsidR="00733F71" w:rsidRDefault="00733F7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«27»августа 2014 г. протокол № 1</w:t>
            </w:r>
          </w:p>
          <w:p w:rsidR="00733F71" w:rsidRDefault="00733F7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569" w:type="dxa"/>
          </w:tcPr>
          <w:p w:rsidR="00733F71" w:rsidRDefault="00733F71">
            <w:pPr>
              <w:jc w:val="center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4176" w:type="dxa"/>
            <w:hideMark/>
          </w:tcPr>
          <w:p w:rsidR="00733F71" w:rsidRDefault="00733F7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</w:t>
            </w:r>
          </w:p>
          <w:p w:rsidR="00733F71" w:rsidRDefault="00733F7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заседании методического совета</w:t>
            </w:r>
          </w:p>
          <w:p w:rsidR="00733F71" w:rsidRDefault="00733F7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       »__________2014 г.</w:t>
            </w:r>
          </w:p>
          <w:p w:rsidR="00733F71" w:rsidRDefault="00733F7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____________</w:t>
            </w:r>
          </w:p>
          <w:p w:rsidR="00733F71" w:rsidRDefault="00733F71">
            <w:pPr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Заместитель директора по УВР: __________________________</w:t>
            </w:r>
          </w:p>
        </w:tc>
      </w:tr>
    </w:tbl>
    <w:p w:rsidR="00733F71" w:rsidRDefault="00733F71" w:rsidP="00733F71">
      <w:pPr>
        <w:shd w:val="clear" w:color="auto" w:fill="FFFFFF"/>
        <w:tabs>
          <w:tab w:val="left" w:pos="851"/>
        </w:tabs>
        <w:spacing w:before="120"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733F71" w:rsidRDefault="00733F71" w:rsidP="00733F71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6"/>
          <w:szCs w:val="34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4"/>
        </w:rPr>
        <w:t>КАЛЕНДАРНО-ТЕМАТИЧЕСКОЕ</w:t>
      </w:r>
    </w:p>
    <w:p w:rsidR="00733F71" w:rsidRDefault="00733F71" w:rsidP="00733F71">
      <w:pPr>
        <w:shd w:val="clear" w:color="auto" w:fill="FFFFFF"/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4"/>
        </w:rPr>
        <w:t>(ПОУРОЧНОЕ) ПЛАНИРОВАНИЕ</w:t>
      </w:r>
    </w:p>
    <w:p w:rsidR="00733F71" w:rsidRDefault="00733F71" w:rsidP="00733F71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предмету «ОБЖ»</w:t>
      </w:r>
    </w:p>
    <w:p w:rsidR="00733F71" w:rsidRDefault="00733F71" w:rsidP="00733F71">
      <w:pPr>
        <w:shd w:val="clear" w:color="auto" w:fill="FFFFFF"/>
        <w:spacing w:before="120"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(</w:t>
      </w:r>
      <w:proofErr w:type="gramStart"/>
      <w:r>
        <w:rPr>
          <w:rFonts w:ascii="Times New Roman" w:hAnsi="Times New Roman" w:cs="Times New Roman"/>
          <w:color w:val="000000"/>
        </w:rPr>
        <w:t>указать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учебный предмет, курс)</w:t>
      </w:r>
    </w:p>
    <w:p w:rsidR="00733F71" w:rsidRDefault="00733F71" w:rsidP="00733F7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2014/2015  учебный год</w:t>
      </w:r>
    </w:p>
    <w:p w:rsidR="00733F71" w:rsidRDefault="00733F71" w:rsidP="00733F7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класс</w:t>
      </w:r>
    </w:p>
    <w:p w:rsidR="00733F71" w:rsidRDefault="00733F71" w:rsidP="00733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учитель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Кудым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Н.Я.</w:t>
      </w:r>
    </w:p>
    <w:p w:rsidR="00733F71" w:rsidRDefault="00733F71" w:rsidP="00733F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часов: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всего 3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>
        <w:rPr>
          <w:rFonts w:ascii="Times New Roman" w:hAnsi="Times New Roman" w:cs="Times New Roman"/>
          <w:b/>
          <w:sz w:val="24"/>
          <w:szCs w:val="24"/>
        </w:rPr>
        <w:t>; в неделю 1 час;</w:t>
      </w:r>
    </w:p>
    <w:p w:rsidR="00733F71" w:rsidRDefault="00733F71" w:rsidP="00733F7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33F71" w:rsidRDefault="00733F71" w:rsidP="00733F71">
      <w:pPr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733F71" w:rsidRDefault="00733F71" w:rsidP="00733F7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используемый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УМК:                                          </w:t>
      </w:r>
    </w:p>
    <w:p w:rsidR="00733F71" w:rsidRDefault="00733F71" w:rsidP="00733F7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авторская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программа по ОБЖ под редакцией В.Н.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Латчук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В.В. Маркова, С.К. Миронова, С.Н.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Вангородцева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2010</w:t>
      </w:r>
    </w:p>
    <w:p w:rsidR="00733F71" w:rsidRDefault="00733F71" w:rsidP="00733F71">
      <w:pPr>
        <w:tabs>
          <w:tab w:val="left" w:pos="414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«Основы безопасности жизнедеятельности» Смирнов, Хренников, 5-11 </w:t>
      </w:r>
      <w:proofErr w:type="gramStart"/>
      <w:r>
        <w:rPr>
          <w:rFonts w:ascii="Times New Roman" w:hAnsi="Times New Roman" w:cs="Times New Roman"/>
          <w:sz w:val="24"/>
          <w:szCs w:val="24"/>
        </w:rPr>
        <w:t>классы.,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М., Просвещение, 2011</w:t>
      </w:r>
    </w:p>
    <w:p w:rsidR="00733F71" w:rsidRDefault="00733F71" w:rsidP="00733F71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F71" w:rsidRDefault="00733F71" w:rsidP="00733F71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F71" w:rsidRDefault="00733F71" w:rsidP="00733F71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F71" w:rsidRDefault="00733F71" w:rsidP="00733F71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F71" w:rsidRDefault="00733F71" w:rsidP="00733F71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F71" w:rsidRDefault="00733F71" w:rsidP="00733F71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Корсаков</w:t>
      </w:r>
    </w:p>
    <w:p w:rsidR="00733F71" w:rsidRDefault="00733F71" w:rsidP="00733F71">
      <w:pPr>
        <w:tabs>
          <w:tab w:val="left" w:pos="4143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</w:t>
      </w:r>
    </w:p>
    <w:p w:rsidR="00AD1C55" w:rsidRDefault="00AD1C55" w:rsidP="00AD1C55">
      <w:pPr>
        <w:rPr>
          <w:rFonts w:ascii="Times New Roman" w:hAnsi="Times New Roman" w:cs="Times New Roman"/>
          <w:sz w:val="28"/>
          <w:szCs w:val="28"/>
        </w:rPr>
      </w:pPr>
    </w:p>
    <w:p w:rsidR="00E00433" w:rsidRPr="00AD1C55" w:rsidRDefault="00AD1C55" w:rsidP="00AD1C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05274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 8 класс</w:t>
      </w:r>
    </w:p>
    <w:tbl>
      <w:tblPr>
        <w:tblStyle w:val="a3"/>
        <w:tblpPr w:leftFromText="180" w:rightFromText="180" w:vertAnchor="page" w:horzAnchor="margin" w:tblpY="3151"/>
        <w:tblW w:w="15034" w:type="dxa"/>
        <w:tblLook w:val="04A0" w:firstRow="1" w:lastRow="0" w:firstColumn="1" w:lastColumn="0" w:noHBand="0" w:noVBand="1"/>
      </w:tblPr>
      <w:tblGrid>
        <w:gridCol w:w="817"/>
        <w:gridCol w:w="4211"/>
        <w:gridCol w:w="1317"/>
        <w:gridCol w:w="1700"/>
        <w:gridCol w:w="2498"/>
        <w:gridCol w:w="1189"/>
        <w:gridCol w:w="1455"/>
        <w:gridCol w:w="1847"/>
      </w:tblGrid>
      <w:tr w:rsidR="00AD1C55" w:rsidTr="00721560">
        <w:trPr>
          <w:trHeight w:val="277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 урока</w:t>
            </w:r>
          </w:p>
        </w:tc>
        <w:tc>
          <w:tcPr>
            <w:tcW w:w="42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13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17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249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264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AD1C55" w:rsidTr="00721560">
        <w:trPr>
          <w:trHeight w:val="14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C55" w:rsidRDefault="00AD1C55" w:rsidP="00AD1C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C55" w:rsidRDefault="00AD1C55" w:rsidP="00AD1C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C55" w:rsidRDefault="00AD1C55" w:rsidP="00AD1C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C55" w:rsidRDefault="00AD1C55" w:rsidP="00AD1C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C55" w:rsidRDefault="00AD1C55" w:rsidP="00AD1C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D1C55" w:rsidRDefault="00AD1C55" w:rsidP="00AD1C55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147"/>
        </w:trPr>
        <w:tc>
          <w:tcPr>
            <w:tcW w:w="15034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 четверть</w:t>
            </w:r>
          </w:p>
        </w:tc>
      </w:tr>
      <w:tr w:rsidR="00AD1C55" w:rsidTr="00721560">
        <w:trPr>
          <w:trHeight w:val="326"/>
        </w:trPr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AD1C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052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Обеспечение личной безопасности в повседневной жизни</w:t>
            </w:r>
          </w:p>
        </w:tc>
      </w:tr>
      <w:tr w:rsidR="00AD1C55" w:rsidTr="00721560">
        <w:trPr>
          <w:trHeight w:val="32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</w:rPr>
              <w:t xml:space="preserve"> глава</w:t>
            </w: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Основы здорового образа жизни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Пожары в жилых и общественных зданиях их причины и последствия. Профилактика пожаров.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Права, обязанности и ответственность граждан в области пожарной безопасности.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Контрольная работа № 1 </w:t>
            </w:r>
            <w:r>
              <w:rPr>
                <w:rFonts w:ascii="Times New Roman" w:hAnsi="Times New Roman" w:cs="Times New Roman"/>
              </w:rPr>
              <w:t>Обеспечение личной безопасности при пожаре.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дорожно-транспортных происшествий.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дорожного движения, обязанности пешеходов и пассажиров. Велосипедист- водитель транспортного средства.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Контрольная работа № 2 </w:t>
            </w:r>
            <w:r>
              <w:rPr>
                <w:rFonts w:ascii="Times New Roman" w:hAnsi="Times New Roman" w:cs="Times New Roman"/>
              </w:rPr>
              <w:t>Соблюдение мер безопасности на дорогах – залог жизни и здоровья пешеходов.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Безопасное поведение на водоемах в различных условиях. Безопасный отдых на воде.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Оказание помощи терпящим бедствие на воде.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Контрольная работа № 3 </w:t>
            </w:r>
            <w:r>
              <w:rPr>
                <w:rFonts w:ascii="Times New Roman" w:hAnsi="Times New Roman" w:cs="Times New Roman"/>
              </w:rPr>
              <w:t>Меры безопасности на воде и методы спасения утопающего.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Загрязнение окружающей среды и здоровье человека.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E052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Чрезвычайные ситуации техногенного характера и безопасность населения</w:t>
            </w:r>
          </w:p>
        </w:tc>
      </w:tr>
      <w:tr w:rsidR="00AD1C55" w:rsidTr="00721560">
        <w:trPr>
          <w:trHeight w:val="13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Классификация чрезвычайных ситуаций техногенного характера.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Аварии на </w:t>
            </w:r>
            <w:proofErr w:type="spellStart"/>
            <w:r>
              <w:rPr>
                <w:rFonts w:ascii="Times New Roman" w:hAnsi="Times New Roman" w:cs="Times New Roman"/>
              </w:rPr>
              <w:t>радационно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опасных объектах </w:t>
            </w:r>
            <w:r>
              <w:rPr>
                <w:rFonts w:ascii="Times New Roman" w:hAnsi="Times New Roman" w:cs="Times New Roman"/>
              </w:rPr>
              <w:lastRenderedPageBreak/>
              <w:t>и обеспечение радиационной безопасности населения.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Аварии на химически опасных объектах и их возможность последствия.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Контрольная работа № 4 </w:t>
            </w:r>
            <w:r>
              <w:rPr>
                <w:rFonts w:ascii="Times New Roman" w:hAnsi="Times New Roman" w:cs="Times New Roman"/>
              </w:rPr>
              <w:t xml:space="preserve">Меры безопасности, необходимые в случае аварии на </w:t>
            </w:r>
            <w:proofErr w:type="spellStart"/>
            <w:r>
              <w:rPr>
                <w:rFonts w:ascii="Times New Roman" w:hAnsi="Times New Roman" w:cs="Times New Roman"/>
              </w:rPr>
              <w:t>радационно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химически опасных объектах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Пожары и взрывы на взрывоопасных объектах </w:t>
            </w:r>
            <w:r>
              <w:rPr>
                <w:rFonts w:ascii="Times New Roman" w:hAnsi="Times New Roman" w:cs="Times New Roman"/>
                <w:highlight w:val="yellow"/>
              </w:rPr>
              <w:t>экономики</w:t>
            </w:r>
            <w:r>
              <w:rPr>
                <w:rFonts w:ascii="Times New Roman" w:hAnsi="Times New Roman" w:cs="Times New Roman"/>
              </w:rPr>
              <w:t xml:space="preserve"> и защита населения от последствий взрывов и пожаров.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Аварии на гидротехнических сооружениях и обеспечение защиты населения от последствий этих аварий.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Контрольная работа № 5 </w:t>
            </w:r>
            <w:r>
              <w:rPr>
                <w:rFonts w:ascii="Times New Roman" w:hAnsi="Times New Roman" w:cs="Times New Roman"/>
              </w:rPr>
              <w:t>Что надо делать в случае взрывов и пожаров на промышленных объектах и авариях на гидросооружениях.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150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E05274">
              <w:rPr>
                <w:rFonts w:ascii="Times New Roman" w:hAnsi="Times New Roman" w:cs="Times New Roman"/>
                <w:b/>
              </w:rPr>
              <w:t xml:space="preserve"> </w:t>
            </w:r>
            <w:r w:rsidRPr="00E0527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</w:rPr>
              <w:t>Основы медицинских знаний и здорового образа жизни</w:t>
            </w: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Общее занятие о здоровье как основной ценности человека.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Индивидуальное здоровье человека, его физическая, духовная и социальная сущность.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Контрольная работа № 6 </w:t>
            </w:r>
            <w:r>
              <w:rPr>
                <w:rFonts w:ascii="Times New Roman" w:hAnsi="Times New Roman" w:cs="Times New Roman"/>
              </w:rPr>
              <w:t>Сформулировать свое понимание индивидуального здоровья человека.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 как необходимое условие сохранения и укрепление здоровья человека.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 и профилактика основных неинфекционных заболеваний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Контрольная работа № 7 </w:t>
            </w:r>
            <w:r>
              <w:rPr>
                <w:rFonts w:ascii="Times New Roman" w:hAnsi="Times New Roman" w:cs="Times New Roman"/>
              </w:rPr>
              <w:t>Что следует понимать под здоровым образе жизни.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Вредные привычки и их влияние на здоровье.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Здоровый образ жизни и безопасность жизнедеятельности.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Первая медицинская помощь </w:t>
            </w:r>
            <w:r>
              <w:rPr>
                <w:rFonts w:ascii="Times New Roman" w:hAnsi="Times New Roman" w:cs="Times New Roman"/>
              </w:rPr>
              <w:lastRenderedPageBreak/>
              <w:t>пострадавшим и её значение.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медицинская помощь при отравлениях химически опасными веществами.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медицинская помощь при травмах.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Первая медицинская помощь при утоплениях.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Практическое занятие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AD1C55">
            <w:pPr>
              <w:pStyle w:val="a4"/>
              <w:numPr>
                <w:ilvl w:val="0"/>
                <w:numId w:val="1"/>
              </w:numPr>
              <w:ind w:left="42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Ответственность подростков за нанесение травм и увечий другим людям.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Лекция,</w:t>
            </w:r>
          </w:p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по плану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Фактически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27/4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  <w:tr w:rsidR="00AD1C55" w:rsidTr="00721560">
        <w:trPr>
          <w:trHeight w:val="35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C55" w:rsidRDefault="00AD1C55" w:rsidP="007215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C55" w:rsidRDefault="00AD1C55" w:rsidP="00721560">
            <w:pPr>
              <w:rPr>
                <w:rFonts w:ascii="Times New Roman" w:hAnsi="Times New Roman" w:cs="Times New Roman"/>
              </w:rPr>
            </w:pPr>
          </w:p>
        </w:tc>
      </w:tr>
    </w:tbl>
    <w:p w:rsidR="00AD1C55" w:rsidRDefault="00AD1C55"/>
    <w:sectPr w:rsidR="00AD1C55" w:rsidSect="009125A5">
      <w:pgSz w:w="16838" w:h="11906" w:orient="landscape"/>
      <w:pgMar w:top="851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4A5DEE"/>
    <w:multiLevelType w:val="hybridMultilevel"/>
    <w:tmpl w:val="8A882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D1C55"/>
    <w:rsid w:val="00733F71"/>
    <w:rsid w:val="009125A5"/>
    <w:rsid w:val="00AD1C55"/>
    <w:rsid w:val="00D73982"/>
    <w:rsid w:val="00DC18B1"/>
    <w:rsid w:val="00E00433"/>
    <w:rsid w:val="00E40DA7"/>
    <w:rsid w:val="00E4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2667B9-D8A9-4F48-A61D-5B306D2F4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C55"/>
    <w:rPr>
      <w:rFonts w:asciiTheme="minorHAnsi" w:eastAsiaTheme="minorEastAsia" w:hAnsiTheme="minorHAnsi" w:cstheme="minorBidi"/>
      <w:sz w:val="22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C55"/>
    <w:pPr>
      <w:spacing w:after="0" w:line="240" w:lineRule="auto"/>
    </w:pPr>
    <w:rPr>
      <w:rFonts w:asciiTheme="minorHAnsi" w:eastAsiaTheme="minorEastAsia" w:hAnsiTheme="minorHAnsi" w:cstheme="minorBidi"/>
      <w:sz w:val="22"/>
      <w:lang w:eastAsia="ko-K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D1C5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33F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33F71"/>
    <w:rPr>
      <w:rFonts w:ascii="Segoe UI" w:eastAsiaTheme="minorEastAsia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51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668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28_1</dc:creator>
  <cp:lastModifiedBy>Завуч</cp:lastModifiedBy>
  <cp:revision>3</cp:revision>
  <cp:lastPrinted>2014-10-04T00:09:00Z</cp:lastPrinted>
  <dcterms:created xsi:type="dcterms:W3CDTF">2012-10-04T04:53:00Z</dcterms:created>
  <dcterms:modified xsi:type="dcterms:W3CDTF">2014-10-04T00:15:00Z</dcterms:modified>
</cp:coreProperties>
</file>